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3AD1E21B" w:rsidR="00DE659C" w:rsidRDefault="002516E9" w:rsidP="002516E9">
      <w:pPr>
        <w:spacing w:after="120"/>
        <w:jc w:val="center"/>
        <w:rPr>
          <w:rFonts w:ascii="Arial" w:hAnsi="Arial" w:cs="Arial"/>
        </w:rPr>
      </w:pPr>
      <w:r w:rsidRPr="002516E9">
        <w:rPr>
          <w:rFonts w:ascii="Arial" w:hAnsi="Arial" w:cs="Arial"/>
          <w:b/>
          <w:bCs/>
          <w:kern w:val="32"/>
          <w:sz w:val="28"/>
          <w:szCs w:val="28"/>
        </w:rPr>
        <w:t>Chi crede in lui non è condannato</w:t>
      </w:r>
    </w:p>
    <w:p w14:paraId="6D6D6EC9" w14:textId="55CB8270" w:rsidR="00F27F68" w:rsidRDefault="00366CD4" w:rsidP="00A204CD">
      <w:pPr>
        <w:spacing w:after="120"/>
        <w:jc w:val="both"/>
        <w:rPr>
          <w:rFonts w:ascii="Arial" w:hAnsi="Arial" w:cs="Arial"/>
        </w:rPr>
      </w:pPr>
      <w:r>
        <w:rPr>
          <w:rFonts w:ascii="Arial" w:hAnsi="Arial" w:cs="Arial"/>
        </w:rPr>
        <w:t xml:space="preserve">Gesù Signore è la sola via, il solo nome dato a noi da Dio per essere salvati? È il solo Signore che ha in mano il libro sigillato della vita degli uomini e del mondo? Ecco cosa rispondono l’Apostolo Paolo, </w:t>
      </w:r>
      <w:r w:rsidR="00C9208E">
        <w:rPr>
          <w:rFonts w:ascii="Arial" w:hAnsi="Arial" w:cs="Arial"/>
        </w:rPr>
        <w:t>l’Apostolo Pietro</w:t>
      </w:r>
      <w:r>
        <w:rPr>
          <w:rFonts w:ascii="Arial" w:hAnsi="Arial" w:cs="Arial"/>
        </w:rPr>
        <w:t>, l’Apostolo Giovanni.</w:t>
      </w:r>
    </w:p>
    <w:p w14:paraId="60235306" w14:textId="7D025031" w:rsidR="00366CD4" w:rsidRPr="00366CD4" w:rsidRDefault="00366CD4" w:rsidP="00366CD4">
      <w:pPr>
        <w:spacing w:after="120"/>
        <w:jc w:val="both"/>
        <w:rPr>
          <w:rFonts w:ascii="Arial" w:hAnsi="Arial" w:cs="Arial"/>
          <w:i/>
          <w:iCs/>
        </w:rPr>
      </w:pPr>
      <w:r>
        <w:rPr>
          <w:rFonts w:ascii="Arial" w:hAnsi="Arial" w:cs="Arial"/>
        </w:rPr>
        <w:t xml:space="preserve">L’Apostolo Paolo nella Lettera ai Romani: </w:t>
      </w:r>
      <w:r w:rsidRPr="00366CD4">
        <w:rPr>
          <w:rFonts w:ascii="Arial" w:hAnsi="Arial" w:cs="Arial"/>
          <w:i/>
          <w:iCs/>
        </w:rPr>
        <w:t>“</w:t>
      </w:r>
      <w:r w:rsidR="00C9208E" w:rsidRPr="00366CD4">
        <w:rPr>
          <w:rFonts w:ascii="Arial" w:hAnsi="Arial" w:cs="Arial"/>
          <w:i/>
          <w:iCs/>
        </w:rPr>
        <w:t>Fratelli</w:t>
      </w:r>
      <w:r w:rsidRPr="00366CD4">
        <w:rPr>
          <w:rFonts w:ascii="Arial" w:hAnsi="Arial" w:cs="Arial"/>
          <w:i/>
          <w:iCs/>
        </w:rPr>
        <w:t xml:space="preserve">, il desiderio del mio cuore e la mia preghiera salgono a Dio per la loro salvezza. </w:t>
      </w:r>
      <w:r w:rsidR="00C9208E" w:rsidRPr="00366CD4">
        <w:rPr>
          <w:rFonts w:ascii="Arial" w:hAnsi="Arial" w:cs="Arial"/>
          <w:i/>
          <w:iCs/>
        </w:rPr>
        <w:t>Infatti</w:t>
      </w:r>
      <w:r w:rsidRPr="00366CD4">
        <w:rPr>
          <w:rFonts w:ascii="Arial" w:hAnsi="Arial" w:cs="Arial"/>
          <w:i/>
          <w:iCs/>
        </w:rPr>
        <w:t xml:space="preserve"> rendo loro testimonianza che hanno zelo per Dio, ma non secondo una retta conoscenza. </w:t>
      </w:r>
      <w:r w:rsidR="00C9208E" w:rsidRPr="00366CD4">
        <w:rPr>
          <w:rFonts w:ascii="Arial" w:hAnsi="Arial" w:cs="Arial"/>
          <w:i/>
          <w:iCs/>
        </w:rPr>
        <w:t>Perché</w:t>
      </w:r>
      <w:r w:rsidRPr="00366CD4">
        <w:rPr>
          <w:rFonts w:ascii="Arial" w:hAnsi="Arial" w:cs="Arial"/>
          <w:i/>
          <w:iCs/>
        </w:rPr>
        <w:t xml:space="preserve">, ignorando la giustizia di Dio e cercando di stabilire la propria, non si sono sottomessi alla giustizia di Dio. </w:t>
      </w:r>
      <w:r w:rsidR="00C9208E" w:rsidRPr="00366CD4">
        <w:rPr>
          <w:rFonts w:ascii="Arial" w:hAnsi="Arial" w:cs="Arial"/>
          <w:i/>
          <w:iCs/>
        </w:rPr>
        <w:t>Ora</w:t>
      </w:r>
      <w:r w:rsidRPr="00366CD4">
        <w:rPr>
          <w:rFonts w:ascii="Arial" w:hAnsi="Arial" w:cs="Arial"/>
          <w:i/>
          <w:iCs/>
        </w:rPr>
        <w:t>, il termine della Legge è Cristo, perché la giustizia sia data a chiunque crede.</w:t>
      </w:r>
      <w:r w:rsidRPr="00366CD4">
        <w:rPr>
          <w:rFonts w:ascii="Arial" w:hAnsi="Arial" w:cs="Arial"/>
          <w:i/>
          <w:iCs/>
        </w:rPr>
        <w:t xml:space="preserve"> </w:t>
      </w:r>
      <w:r w:rsidR="00C9208E" w:rsidRPr="00366CD4">
        <w:rPr>
          <w:rFonts w:ascii="Arial" w:hAnsi="Arial" w:cs="Arial"/>
          <w:i/>
          <w:iCs/>
        </w:rPr>
        <w:t>Mosè</w:t>
      </w:r>
      <w:r w:rsidRPr="00366CD4">
        <w:rPr>
          <w:rFonts w:ascii="Arial" w:hAnsi="Arial" w:cs="Arial"/>
          <w:i/>
          <w:iCs/>
        </w:rPr>
        <w:t xml:space="preserve"> descrive così la giustizia che viene dalla Legge: L’uomo che la mette in pratica, per mezzo di essa vivrà. </w:t>
      </w:r>
      <w:r w:rsidR="00C9208E" w:rsidRPr="00366CD4">
        <w:rPr>
          <w:rFonts w:ascii="Arial" w:hAnsi="Arial" w:cs="Arial"/>
          <w:i/>
          <w:iCs/>
        </w:rPr>
        <w:t>Invece</w:t>
      </w:r>
      <w:r w:rsidRPr="00366CD4">
        <w:rPr>
          <w:rFonts w:ascii="Arial" w:hAnsi="Arial" w:cs="Arial"/>
          <w:i/>
          <w:iCs/>
        </w:rPr>
        <w:t xml:space="preserve">, la giustizia che viene dalla fede parla così: Non dire nel tuo cuore: Chi salirà al cielo? – per farne cioè discendere Cristo –; </w:t>
      </w:r>
      <w:r w:rsidR="00C9208E" w:rsidRPr="00366CD4">
        <w:rPr>
          <w:rFonts w:ascii="Arial" w:hAnsi="Arial" w:cs="Arial"/>
          <w:i/>
          <w:iCs/>
        </w:rPr>
        <w:t>oppure</w:t>
      </w:r>
      <w:r w:rsidRPr="00366CD4">
        <w:rPr>
          <w:rFonts w:ascii="Arial" w:hAnsi="Arial" w:cs="Arial"/>
          <w:i/>
          <w:iCs/>
        </w:rPr>
        <w:t xml:space="preserve">: Chi scenderà nell’abisso? – per fare cioè risalire Cristo dai morti. </w:t>
      </w:r>
      <w:r w:rsidR="00C9208E" w:rsidRPr="00366CD4">
        <w:rPr>
          <w:rFonts w:ascii="Arial" w:hAnsi="Arial" w:cs="Arial"/>
          <w:i/>
          <w:iCs/>
        </w:rPr>
        <w:t>Che</w:t>
      </w:r>
      <w:r w:rsidRPr="00366CD4">
        <w:rPr>
          <w:rFonts w:ascii="Arial" w:hAnsi="Arial" w:cs="Arial"/>
          <w:i/>
          <w:iCs/>
        </w:rPr>
        <w:t xml:space="preserve"> cosa dice dunque? Vicino a te è la Parola, sulla tua bocca e nel tuo cuore, cioè la parola della fede che noi predichiamo. </w:t>
      </w:r>
      <w:r w:rsidR="00C9208E" w:rsidRPr="00366CD4">
        <w:rPr>
          <w:rFonts w:ascii="Arial" w:hAnsi="Arial" w:cs="Arial"/>
          <w:i/>
          <w:iCs/>
        </w:rPr>
        <w:t>Perché</w:t>
      </w:r>
      <w:r w:rsidRPr="00366CD4">
        <w:rPr>
          <w:rFonts w:ascii="Arial" w:hAnsi="Arial" w:cs="Arial"/>
          <w:i/>
          <w:iCs/>
        </w:rPr>
        <w:t xml:space="preserve"> se con la tua bocca proclamerai: «Gesù è il Signore!», e con il tuo cuore crederai che Dio lo ha risuscitato dai morti, sarai salvo. </w:t>
      </w:r>
      <w:r w:rsidR="00C9208E" w:rsidRPr="00366CD4">
        <w:rPr>
          <w:rFonts w:ascii="Arial" w:hAnsi="Arial" w:cs="Arial"/>
          <w:i/>
          <w:iCs/>
        </w:rPr>
        <w:t>Con</w:t>
      </w:r>
      <w:r w:rsidRPr="00366CD4">
        <w:rPr>
          <w:rFonts w:ascii="Arial" w:hAnsi="Arial" w:cs="Arial"/>
          <w:i/>
          <w:iCs/>
        </w:rPr>
        <w:t xml:space="preserve"> il cuore infatti si crede per ottenere la giustizia, e con la bocca si fa la professione di fede per avere la salvezza. </w:t>
      </w:r>
      <w:r w:rsidR="00C9208E" w:rsidRPr="00366CD4">
        <w:rPr>
          <w:rFonts w:ascii="Arial" w:hAnsi="Arial" w:cs="Arial"/>
          <w:i/>
          <w:iCs/>
        </w:rPr>
        <w:t>Dice</w:t>
      </w:r>
      <w:r w:rsidRPr="00366CD4">
        <w:rPr>
          <w:rFonts w:ascii="Arial" w:hAnsi="Arial" w:cs="Arial"/>
          <w:i/>
          <w:iCs/>
        </w:rPr>
        <w:t xml:space="preserve"> infatti la Scrittura: Chiunque crede in lui non sarà deluso. </w:t>
      </w:r>
      <w:r w:rsidR="00C9208E" w:rsidRPr="00366CD4">
        <w:rPr>
          <w:rFonts w:ascii="Arial" w:hAnsi="Arial" w:cs="Arial"/>
          <w:i/>
          <w:iCs/>
        </w:rPr>
        <w:t>Poiché</w:t>
      </w:r>
      <w:r w:rsidRPr="00366CD4">
        <w:rPr>
          <w:rFonts w:ascii="Arial" w:hAnsi="Arial" w:cs="Arial"/>
          <w:i/>
          <w:iCs/>
        </w:rPr>
        <w:t xml:space="preserve"> non c’è distinzione fra Giudeo e Greco, dato che lui stesso è il Signore di tutti, ricco verso tutti quelli che lo invocano. </w:t>
      </w:r>
      <w:r w:rsidR="00C9208E" w:rsidRPr="00366CD4">
        <w:rPr>
          <w:rFonts w:ascii="Arial" w:hAnsi="Arial" w:cs="Arial"/>
          <w:i/>
          <w:iCs/>
        </w:rPr>
        <w:t>Infatti</w:t>
      </w:r>
      <w:r w:rsidRPr="00366CD4">
        <w:rPr>
          <w:rFonts w:ascii="Arial" w:hAnsi="Arial" w:cs="Arial"/>
          <w:i/>
          <w:iCs/>
        </w:rPr>
        <w:t>: Chiunque invocherà il nome del Signore sarà salvato.</w:t>
      </w:r>
      <w:r w:rsidRPr="00366CD4">
        <w:rPr>
          <w:rFonts w:ascii="Arial" w:hAnsi="Arial" w:cs="Arial"/>
          <w:i/>
          <w:iCs/>
        </w:rPr>
        <w:t xml:space="preserve"> </w:t>
      </w:r>
      <w:r w:rsidR="00C9208E" w:rsidRPr="00366CD4">
        <w:rPr>
          <w:rFonts w:ascii="Arial" w:hAnsi="Arial" w:cs="Arial"/>
          <w:i/>
          <w:iCs/>
        </w:rPr>
        <w:t>Ora</w:t>
      </w:r>
      <w:r w:rsidRPr="00366CD4">
        <w:rPr>
          <w:rFonts w:ascii="Arial" w:hAnsi="Arial" w:cs="Arial"/>
          <w:i/>
          <w:iCs/>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Pr="00366CD4">
        <w:rPr>
          <w:rFonts w:ascii="Arial" w:hAnsi="Arial" w:cs="Arial"/>
          <w:i/>
          <w:iCs/>
        </w:rPr>
        <w:t xml:space="preserve"> </w:t>
      </w:r>
      <w:r w:rsidR="00C9208E" w:rsidRPr="00366CD4">
        <w:rPr>
          <w:rFonts w:ascii="Arial" w:hAnsi="Arial" w:cs="Arial"/>
          <w:i/>
          <w:iCs/>
        </w:rPr>
        <w:t>Ma</w:t>
      </w:r>
      <w:r w:rsidRPr="00366CD4">
        <w:rPr>
          <w:rFonts w:ascii="Arial" w:hAnsi="Arial" w:cs="Arial"/>
          <w:i/>
          <w:iCs/>
        </w:rPr>
        <w:t xml:space="preserve"> non tutti hanno obbedito al Vangelo. Lo dice Isaia: Signore, chi ha creduto dopo averci ascoltato? </w:t>
      </w:r>
      <w:r w:rsidR="00C9208E" w:rsidRPr="00366CD4">
        <w:rPr>
          <w:rFonts w:ascii="Arial" w:hAnsi="Arial" w:cs="Arial"/>
          <w:i/>
          <w:iCs/>
        </w:rPr>
        <w:t>Dunque</w:t>
      </w:r>
      <w:r w:rsidRPr="00366CD4">
        <w:rPr>
          <w:rFonts w:ascii="Arial" w:hAnsi="Arial" w:cs="Arial"/>
          <w:i/>
          <w:iCs/>
        </w:rPr>
        <w:t xml:space="preserve">, la fede viene dall’ascolto e l’ascolto riguarda la parola di </w:t>
      </w:r>
      <w:r w:rsidRPr="00366CD4">
        <w:rPr>
          <w:rFonts w:ascii="Arial" w:hAnsi="Arial" w:cs="Arial"/>
          <w:i/>
          <w:iCs/>
        </w:rPr>
        <w:t>Cristo (Rm 10,1-17).</w:t>
      </w:r>
    </w:p>
    <w:p w14:paraId="4C4EC588" w14:textId="202BFA75" w:rsidR="00366CD4" w:rsidRPr="00C9208E" w:rsidRDefault="00C9208E" w:rsidP="00366CD4">
      <w:pPr>
        <w:spacing w:after="120"/>
        <w:jc w:val="both"/>
        <w:rPr>
          <w:rFonts w:ascii="Arial" w:hAnsi="Arial" w:cs="Arial"/>
          <w:i/>
          <w:iCs/>
        </w:rPr>
      </w:pPr>
      <w:r>
        <w:rPr>
          <w:rFonts w:ascii="Arial" w:hAnsi="Arial" w:cs="Arial"/>
        </w:rPr>
        <w:t>L’</w:t>
      </w:r>
      <w:r w:rsidR="00366CD4">
        <w:rPr>
          <w:rFonts w:ascii="Arial" w:hAnsi="Arial" w:cs="Arial"/>
        </w:rPr>
        <w:t>Apostol</w:t>
      </w:r>
      <w:r>
        <w:rPr>
          <w:rFonts w:ascii="Arial" w:hAnsi="Arial" w:cs="Arial"/>
        </w:rPr>
        <w:t xml:space="preserve">o Pietro </w:t>
      </w:r>
      <w:r w:rsidR="00366CD4">
        <w:rPr>
          <w:rFonts w:ascii="Arial" w:hAnsi="Arial" w:cs="Arial"/>
        </w:rPr>
        <w:t>a</w:t>
      </w:r>
      <w:r>
        <w:rPr>
          <w:rFonts w:ascii="Arial" w:hAnsi="Arial" w:cs="Arial"/>
        </w:rPr>
        <w:t>i</w:t>
      </w:r>
      <w:r w:rsidR="00366CD4">
        <w:rPr>
          <w:rFonts w:ascii="Arial" w:hAnsi="Arial" w:cs="Arial"/>
        </w:rPr>
        <w:t xml:space="preserve"> figli d’Israele e ai capi del popoli: </w:t>
      </w:r>
      <w:r w:rsidR="00366CD4" w:rsidRPr="00C9208E">
        <w:rPr>
          <w:rFonts w:ascii="Arial" w:hAnsi="Arial" w:cs="Arial"/>
          <w:i/>
          <w:iCs/>
        </w:rPr>
        <w:t>“</w:t>
      </w:r>
      <w:r w:rsidRPr="00C9208E">
        <w:rPr>
          <w:rFonts w:ascii="Arial" w:hAnsi="Arial" w:cs="Arial"/>
          <w:i/>
          <w:iCs/>
        </w:rPr>
        <w:t>Stavano</w:t>
      </w:r>
      <w:r w:rsidR="00366CD4" w:rsidRPr="00C9208E">
        <w:rPr>
          <w:rFonts w:ascii="Arial" w:hAnsi="Arial" w:cs="Arial"/>
          <w:i/>
          <w:iCs/>
        </w:rPr>
        <w:t xml:space="preserve"> ancora parlando al popolo, quando sopraggiunsero i sacerdoti, il comandante delle guardie del tempio e i sadducei, </w:t>
      </w:r>
      <w:r w:rsidRPr="00C9208E">
        <w:rPr>
          <w:rFonts w:ascii="Arial" w:hAnsi="Arial" w:cs="Arial"/>
          <w:i/>
          <w:iCs/>
        </w:rPr>
        <w:t>irritati</w:t>
      </w:r>
      <w:r w:rsidR="00366CD4" w:rsidRPr="00C9208E">
        <w:rPr>
          <w:rFonts w:ascii="Arial" w:hAnsi="Arial" w:cs="Arial"/>
          <w:i/>
          <w:iCs/>
        </w:rPr>
        <w:t xml:space="preserve"> per il fatto che essi insegnavano al popolo e annunciavano in Gesù la risurrezione dai morti. </w:t>
      </w:r>
      <w:r w:rsidRPr="00C9208E">
        <w:rPr>
          <w:rFonts w:ascii="Arial" w:hAnsi="Arial" w:cs="Arial"/>
          <w:i/>
          <w:iCs/>
        </w:rPr>
        <w:t>Li</w:t>
      </w:r>
      <w:r w:rsidR="00366CD4" w:rsidRPr="00C9208E">
        <w:rPr>
          <w:rFonts w:ascii="Arial" w:hAnsi="Arial" w:cs="Arial"/>
          <w:i/>
          <w:iCs/>
        </w:rPr>
        <w:t xml:space="preserve"> arrestarono e li misero in prigione fino al giorno dopo, dato che ormai era sera. </w:t>
      </w:r>
      <w:r w:rsidRPr="00C9208E">
        <w:rPr>
          <w:rFonts w:ascii="Arial" w:hAnsi="Arial" w:cs="Arial"/>
          <w:i/>
          <w:iCs/>
        </w:rPr>
        <w:t>Molti</w:t>
      </w:r>
      <w:r w:rsidR="00366CD4" w:rsidRPr="00C9208E">
        <w:rPr>
          <w:rFonts w:ascii="Arial" w:hAnsi="Arial" w:cs="Arial"/>
          <w:i/>
          <w:iCs/>
        </w:rPr>
        <w:t xml:space="preserve"> però di quelli che avevano ascoltato la Parola credettero e il numero degli uomini raggiunse circa i cinquemila.</w:t>
      </w:r>
      <w:r w:rsidR="00366CD4" w:rsidRPr="00C9208E">
        <w:rPr>
          <w:rFonts w:ascii="Arial" w:hAnsi="Arial" w:cs="Arial"/>
          <w:i/>
          <w:iCs/>
        </w:rPr>
        <w:t xml:space="preserve"> </w:t>
      </w:r>
      <w:r w:rsidRPr="00C9208E">
        <w:rPr>
          <w:rFonts w:ascii="Arial" w:hAnsi="Arial" w:cs="Arial"/>
          <w:i/>
          <w:iCs/>
        </w:rPr>
        <w:t>Il</w:t>
      </w:r>
      <w:r w:rsidR="00366CD4" w:rsidRPr="00C9208E">
        <w:rPr>
          <w:rFonts w:ascii="Arial" w:hAnsi="Arial" w:cs="Arial"/>
          <w:i/>
          <w:iCs/>
        </w:rPr>
        <w:t xml:space="preserve"> giorno dopo si riunirono in Gerusalemme i loro capi, gli anziani e gli scribi, </w:t>
      </w:r>
      <w:r w:rsidRPr="00C9208E">
        <w:rPr>
          <w:rFonts w:ascii="Arial" w:hAnsi="Arial" w:cs="Arial"/>
          <w:i/>
          <w:iCs/>
        </w:rPr>
        <w:t>il</w:t>
      </w:r>
      <w:r w:rsidR="00366CD4" w:rsidRPr="00C9208E">
        <w:rPr>
          <w:rFonts w:ascii="Arial" w:hAnsi="Arial" w:cs="Arial"/>
          <w:i/>
          <w:iCs/>
        </w:rPr>
        <w:t xml:space="preserve"> sommo sacerdote Anna, Caifa, Giovanni, Alessandro e quanti appartenevano a famiglie di sommi sacerdoti. </w:t>
      </w:r>
      <w:r w:rsidRPr="00C9208E">
        <w:rPr>
          <w:rFonts w:ascii="Arial" w:hAnsi="Arial" w:cs="Arial"/>
          <w:i/>
          <w:iCs/>
        </w:rPr>
        <w:t>Li</w:t>
      </w:r>
      <w:r w:rsidR="00366CD4" w:rsidRPr="00C9208E">
        <w:rPr>
          <w:rFonts w:ascii="Arial" w:hAnsi="Arial" w:cs="Arial"/>
          <w:i/>
          <w:iCs/>
        </w:rPr>
        <w:t xml:space="preserve"> fecero comparire davanti a loro e si misero a interrogarli: «Con quale potere o in quale nome voi avete fatto questo?». </w:t>
      </w:r>
      <w:r w:rsidRPr="00C9208E">
        <w:rPr>
          <w:rFonts w:ascii="Arial" w:hAnsi="Arial" w:cs="Arial"/>
          <w:i/>
          <w:iCs/>
        </w:rPr>
        <w:t>Allora</w:t>
      </w:r>
      <w:r w:rsidR="00366CD4" w:rsidRPr="00C9208E">
        <w:rPr>
          <w:rFonts w:ascii="Arial" w:hAnsi="Arial" w:cs="Arial"/>
          <w:i/>
          <w:iCs/>
        </w:rPr>
        <w:t xml:space="preserve"> Pietro, colmato di Spirito Santo, disse loro: «Capi del popolo e anziani, </w:t>
      </w:r>
      <w:r w:rsidRPr="00C9208E">
        <w:rPr>
          <w:rFonts w:ascii="Arial" w:hAnsi="Arial" w:cs="Arial"/>
          <w:i/>
          <w:iCs/>
        </w:rPr>
        <w:t>visto</w:t>
      </w:r>
      <w:r w:rsidR="00366CD4" w:rsidRPr="00C9208E">
        <w:rPr>
          <w:rFonts w:ascii="Arial" w:hAnsi="Arial" w:cs="Arial"/>
          <w:i/>
          <w:iCs/>
        </w:rPr>
        <w:t xml:space="preserve"> che oggi veniamo interrogati sul beneficio recato a un uomo infermo, e cioè per mezzo di chi egli sia stato salvato, </w:t>
      </w:r>
      <w:r w:rsidRPr="00C9208E">
        <w:rPr>
          <w:rFonts w:ascii="Arial" w:hAnsi="Arial" w:cs="Arial"/>
          <w:i/>
          <w:iCs/>
        </w:rPr>
        <w:t>sia</w:t>
      </w:r>
      <w:r w:rsidR="00366CD4" w:rsidRPr="00C9208E">
        <w:rPr>
          <w:rFonts w:ascii="Arial" w:hAnsi="Arial" w:cs="Arial"/>
          <w:i/>
          <w:iCs/>
        </w:rPr>
        <w:t xml:space="preserve"> noto a tutti voi e a tutto il popolo d’Israele: nel nome di Gesù Cristo il Nazareno, che voi avete crocifisso e che Dio ha risuscitato dai morti, costui vi sta innanzi risanato. </w:t>
      </w:r>
      <w:r w:rsidRPr="00C9208E">
        <w:rPr>
          <w:rFonts w:ascii="Arial" w:hAnsi="Arial" w:cs="Arial"/>
          <w:i/>
          <w:iCs/>
        </w:rPr>
        <w:t>Questo</w:t>
      </w:r>
      <w:r w:rsidR="00366CD4" w:rsidRPr="00C9208E">
        <w:rPr>
          <w:rFonts w:ascii="Arial" w:hAnsi="Arial" w:cs="Arial"/>
          <w:i/>
          <w:iCs/>
        </w:rPr>
        <w:t xml:space="preserve"> Gesù è la pietra, che è stata scartata da voi, costruttori, e che è diventata la pietra d’angolo. </w:t>
      </w:r>
      <w:r w:rsidRPr="00C9208E">
        <w:rPr>
          <w:rFonts w:ascii="Arial" w:hAnsi="Arial" w:cs="Arial"/>
          <w:i/>
          <w:iCs/>
        </w:rPr>
        <w:t>In</w:t>
      </w:r>
      <w:r w:rsidR="00366CD4" w:rsidRPr="00C9208E">
        <w:rPr>
          <w:rFonts w:ascii="Arial" w:hAnsi="Arial" w:cs="Arial"/>
          <w:i/>
          <w:iCs/>
        </w:rPr>
        <w:t xml:space="preserve"> nessun altro c’è salvezza; non vi è infatti, sotto il cielo, altro nome dato agli uomini, nel quale è stabilito che noi siamo salvati»</w:t>
      </w:r>
      <w:r>
        <w:rPr>
          <w:rFonts w:ascii="Arial" w:hAnsi="Arial" w:cs="Arial"/>
          <w:i/>
          <w:iCs/>
        </w:rPr>
        <w:t xml:space="preserve"> (At 4,1-12). </w:t>
      </w:r>
    </w:p>
    <w:p w14:paraId="6E239791" w14:textId="55FBE63C" w:rsidR="00366CD4" w:rsidRDefault="00366CD4" w:rsidP="00C9208E">
      <w:pPr>
        <w:spacing w:after="120"/>
        <w:jc w:val="both"/>
        <w:rPr>
          <w:rFonts w:ascii="Arial" w:hAnsi="Arial" w:cs="Arial"/>
          <w:i/>
          <w:iCs/>
        </w:rPr>
      </w:pPr>
      <w:r>
        <w:rPr>
          <w:rFonts w:ascii="Arial" w:hAnsi="Arial" w:cs="Arial"/>
        </w:rPr>
        <w:t xml:space="preserve">L’Apostolo Giovanni nel Libro dell’Apocalisse: </w:t>
      </w:r>
      <w:r w:rsidRPr="00C9208E">
        <w:rPr>
          <w:rFonts w:ascii="Arial" w:hAnsi="Arial" w:cs="Arial"/>
          <w:i/>
          <w:iCs/>
        </w:rPr>
        <w:t>“</w:t>
      </w:r>
      <w:r w:rsidR="00C9208E" w:rsidRPr="00C9208E">
        <w:rPr>
          <w:rFonts w:ascii="Arial" w:hAnsi="Arial" w:cs="Arial"/>
          <w:i/>
          <w:iCs/>
        </w:rPr>
        <w:t xml:space="preserve">E vidi, nella mano destra di Colui che sedeva sul trono, un libro scritto sul lato interno e su quello esterno, sigillato con sette sigilli. </w:t>
      </w:r>
      <w:r w:rsidR="00C9208E" w:rsidRPr="00C9208E">
        <w:rPr>
          <w:rFonts w:ascii="Arial" w:hAnsi="Arial" w:cs="Arial"/>
          <w:i/>
          <w:iCs/>
        </w:rPr>
        <w:t>Vidi</w:t>
      </w:r>
      <w:r w:rsidR="00C9208E" w:rsidRPr="00C9208E">
        <w:rPr>
          <w:rFonts w:ascii="Arial" w:hAnsi="Arial" w:cs="Arial"/>
          <w:i/>
          <w:iCs/>
        </w:rPr>
        <w:t xml:space="preserve"> un angelo forte che proclamava a gran voce: «Chi è degno di aprire il libro e scioglierne i sigilli?». </w:t>
      </w:r>
      <w:r w:rsidR="00C9208E" w:rsidRPr="00C9208E">
        <w:rPr>
          <w:rFonts w:ascii="Arial" w:hAnsi="Arial" w:cs="Arial"/>
          <w:i/>
          <w:iCs/>
        </w:rPr>
        <w:t>Ma</w:t>
      </w:r>
      <w:r w:rsidR="00C9208E" w:rsidRPr="00C9208E">
        <w:rPr>
          <w:rFonts w:ascii="Arial" w:hAnsi="Arial" w:cs="Arial"/>
          <w:i/>
          <w:iCs/>
        </w:rPr>
        <w:t xml:space="preserve"> nessuno né in cielo, né in terra, né sotto terra, era in grado di aprire il libro e di guardarlo. </w:t>
      </w:r>
      <w:r w:rsidR="00C9208E" w:rsidRPr="00C9208E">
        <w:rPr>
          <w:rFonts w:ascii="Arial" w:hAnsi="Arial" w:cs="Arial"/>
          <w:i/>
          <w:iCs/>
        </w:rPr>
        <w:t>Io</w:t>
      </w:r>
      <w:r w:rsidR="00C9208E" w:rsidRPr="00C9208E">
        <w:rPr>
          <w:rFonts w:ascii="Arial" w:hAnsi="Arial" w:cs="Arial"/>
          <w:i/>
          <w:iCs/>
        </w:rPr>
        <w:t xml:space="preserve"> piangevo molto, perché non fu trovato nessuno degno di aprire il libro e di guardarlo. </w:t>
      </w:r>
      <w:r w:rsidR="00C9208E" w:rsidRPr="00C9208E">
        <w:rPr>
          <w:rFonts w:ascii="Arial" w:hAnsi="Arial" w:cs="Arial"/>
          <w:i/>
          <w:iCs/>
        </w:rPr>
        <w:t xml:space="preserve"> Uno</w:t>
      </w:r>
      <w:r w:rsidR="00C9208E" w:rsidRPr="00C9208E">
        <w:rPr>
          <w:rFonts w:ascii="Arial" w:hAnsi="Arial" w:cs="Arial"/>
          <w:i/>
          <w:iCs/>
        </w:rPr>
        <w:t xml:space="preserve"> degli anziani mi disse: «Non piangere; ha vinto il leone della tribù di Giuda, il Germoglio di Davide, e aprirà il libro e i suoi sette sigilli».</w:t>
      </w:r>
      <w:r w:rsidR="00C9208E" w:rsidRPr="00C9208E">
        <w:rPr>
          <w:rFonts w:ascii="Arial" w:hAnsi="Arial" w:cs="Arial"/>
          <w:i/>
          <w:iCs/>
        </w:rPr>
        <w:t xml:space="preserve"> Poi</w:t>
      </w:r>
      <w:r w:rsidR="00C9208E" w:rsidRPr="00C9208E">
        <w:rPr>
          <w:rFonts w:ascii="Arial" w:hAnsi="Arial" w:cs="Arial"/>
          <w:i/>
          <w:iCs/>
        </w:rPr>
        <w:t xml:space="preserve"> vidi, in mezzo al trono, circondato dai quattro esseri viventi e dagli anziani, un Agnello, in piedi, come immolato; aveva sette corna e sette occhi, i quali sono i sette spiriti di Dio mandati su tutta la terra. </w:t>
      </w:r>
      <w:r w:rsidR="00C9208E" w:rsidRPr="00C9208E">
        <w:rPr>
          <w:rFonts w:ascii="Arial" w:hAnsi="Arial" w:cs="Arial"/>
          <w:i/>
          <w:iCs/>
        </w:rPr>
        <w:t>Giunse</w:t>
      </w:r>
      <w:r w:rsidR="00C9208E" w:rsidRPr="00C9208E">
        <w:rPr>
          <w:rFonts w:ascii="Arial" w:hAnsi="Arial" w:cs="Arial"/>
          <w:i/>
          <w:iCs/>
        </w:rPr>
        <w:t xml:space="preserve"> e prese il libro dalla destra di Colui che sedeva sul trono. E quando l’ebbe preso, i quattro esseri viventi e i ventiquattro anziani si prostrarono davanti all’Agnello, avendo ciascuno una cetra e coppe d’oro colme di profumi, che sono le preghiere dei santi, </w:t>
      </w:r>
      <w:r w:rsidR="00C9208E" w:rsidRPr="00C9208E">
        <w:rPr>
          <w:rFonts w:ascii="Arial" w:hAnsi="Arial" w:cs="Arial"/>
          <w:i/>
          <w:iCs/>
        </w:rPr>
        <w:t>e</w:t>
      </w:r>
      <w:r w:rsidR="00C9208E" w:rsidRPr="00C9208E">
        <w:rPr>
          <w:rFonts w:ascii="Arial" w:hAnsi="Arial" w:cs="Arial"/>
          <w:i/>
          <w:iCs/>
        </w:rPr>
        <w:t xml:space="preserve"> cantavano un canto nuovo:</w:t>
      </w:r>
      <w:r w:rsidR="00C9208E" w:rsidRPr="00C9208E">
        <w:rPr>
          <w:rFonts w:ascii="Arial" w:hAnsi="Arial" w:cs="Arial"/>
          <w:i/>
          <w:iCs/>
        </w:rPr>
        <w:t xml:space="preserve"> </w:t>
      </w:r>
      <w:r w:rsidR="00C9208E" w:rsidRPr="00C9208E">
        <w:rPr>
          <w:rFonts w:ascii="Arial" w:hAnsi="Arial" w:cs="Arial"/>
          <w:i/>
          <w:iCs/>
        </w:rPr>
        <w:t>«Tu sei degno di prendere il libro</w:t>
      </w:r>
      <w:r w:rsidR="00C9208E" w:rsidRPr="00C9208E">
        <w:rPr>
          <w:rFonts w:ascii="Arial" w:hAnsi="Arial" w:cs="Arial"/>
          <w:i/>
          <w:iCs/>
        </w:rPr>
        <w:t xml:space="preserve"> </w:t>
      </w:r>
      <w:r w:rsidR="00C9208E" w:rsidRPr="00C9208E">
        <w:rPr>
          <w:rFonts w:ascii="Arial" w:hAnsi="Arial" w:cs="Arial"/>
          <w:i/>
          <w:iCs/>
        </w:rPr>
        <w:t>e di aprirne i sigilli,</w:t>
      </w:r>
      <w:r w:rsidR="00C9208E" w:rsidRPr="00C9208E">
        <w:rPr>
          <w:rFonts w:ascii="Arial" w:hAnsi="Arial" w:cs="Arial"/>
          <w:i/>
          <w:iCs/>
        </w:rPr>
        <w:t xml:space="preserve"> </w:t>
      </w:r>
      <w:r w:rsidR="00C9208E" w:rsidRPr="00C9208E">
        <w:rPr>
          <w:rFonts w:ascii="Arial" w:hAnsi="Arial" w:cs="Arial"/>
          <w:i/>
          <w:iCs/>
        </w:rPr>
        <w:t>perché sei stato immolato</w:t>
      </w:r>
      <w:r w:rsidR="00C9208E" w:rsidRPr="00C9208E">
        <w:rPr>
          <w:rFonts w:ascii="Arial" w:hAnsi="Arial" w:cs="Arial"/>
          <w:i/>
          <w:iCs/>
        </w:rPr>
        <w:t xml:space="preserve"> </w:t>
      </w:r>
      <w:r w:rsidR="00C9208E" w:rsidRPr="00C9208E">
        <w:rPr>
          <w:rFonts w:ascii="Arial" w:hAnsi="Arial" w:cs="Arial"/>
          <w:i/>
          <w:iCs/>
        </w:rPr>
        <w:t>e hai riscattato per Dio, con il tuo sangue,</w:t>
      </w:r>
      <w:r w:rsidR="00C9208E" w:rsidRPr="00C9208E">
        <w:rPr>
          <w:rFonts w:ascii="Arial" w:hAnsi="Arial" w:cs="Arial"/>
          <w:i/>
          <w:iCs/>
        </w:rPr>
        <w:t xml:space="preserve"> </w:t>
      </w:r>
      <w:r w:rsidR="00C9208E" w:rsidRPr="00C9208E">
        <w:rPr>
          <w:rFonts w:ascii="Arial" w:hAnsi="Arial" w:cs="Arial"/>
          <w:i/>
          <w:iCs/>
        </w:rPr>
        <w:t>uomini di ogni tribù, lingua, popolo e nazione,</w:t>
      </w:r>
      <w:r w:rsidR="00C9208E" w:rsidRPr="00C9208E">
        <w:rPr>
          <w:rFonts w:ascii="Arial" w:hAnsi="Arial" w:cs="Arial"/>
          <w:i/>
          <w:iCs/>
        </w:rPr>
        <w:t xml:space="preserve"> </w:t>
      </w:r>
      <w:r w:rsidR="00C9208E" w:rsidRPr="00C9208E">
        <w:rPr>
          <w:rFonts w:ascii="Arial" w:hAnsi="Arial" w:cs="Arial"/>
          <w:i/>
          <w:iCs/>
        </w:rPr>
        <w:t>e hai fatto di loro, per il nostro Dio,</w:t>
      </w:r>
      <w:r w:rsidR="00C9208E" w:rsidRPr="00C9208E">
        <w:rPr>
          <w:rFonts w:ascii="Arial" w:hAnsi="Arial" w:cs="Arial"/>
          <w:i/>
          <w:iCs/>
        </w:rPr>
        <w:t xml:space="preserve"> </w:t>
      </w:r>
      <w:r w:rsidR="00C9208E" w:rsidRPr="00C9208E">
        <w:rPr>
          <w:rFonts w:ascii="Arial" w:hAnsi="Arial" w:cs="Arial"/>
          <w:i/>
          <w:iCs/>
        </w:rPr>
        <w:t>un regno e sacerdoti,</w:t>
      </w:r>
      <w:r w:rsidR="00C9208E" w:rsidRPr="00C9208E">
        <w:rPr>
          <w:rFonts w:ascii="Arial" w:hAnsi="Arial" w:cs="Arial"/>
          <w:i/>
          <w:iCs/>
        </w:rPr>
        <w:t xml:space="preserve"> </w:t>
      </w:r>
      <w:r w:rsidR="00C9208E" w:rsidRPr="00C9208E">
        <w:rPr>
          <w:rFonts w:ascii="Arial" w:hAnsi="Arial" w:cs="Arial"/>
          <w:i/>
          <w:iCs/>
        </w:rPr>
        <w:t>e regneranno sopra la terra».</w:t>
      </w:r>
      <w:r w:rsidR="00C9208E" w:rsidRPr="00C9208E">
        <w:rPr>
          <w:rFonts w:ascii="Arial" w:hAnsi="Arial" w:cs="Arial"/>
          <w:i/>
          <w:iCs/>
        </w:rPr>
        <w:t xml:space="preserve"> </w:t>
      </w:r>
      <w:r w:rsidR="00C9208E" w:rsidRPr="00C9208E">
        <w:rPr>
          <w:rFonts w:ascii="Arial" w:hAnsi="Arial" w:cs="Arial"/>
          <w:i/>
          <w:iCs/>
        </w:rPr>
        <w:t>E vidi, e udii voci di molti angeli attorno al trono e agli esseri viventi e agli anziani. Il loro numero era miriadi di miriadi e migliaia di migliaia e dicevano a gran voce:</w:t>
      </w:r>
      <w:r w:rsidR="00C9208E" w:rsidRPr="00C9208E">
        <w:rPr>
          <w:rFonts w:ascii="Arial" w:hAnsi="Arial" w:cs="Arial"/>
          <w:i/>
          <w:iCs/>
        </w:rPr>
        <w:t xml:space="preserve"> </w:t>
      </w:r>
      <w:r w:rsidR="00C9208E" w:rsidRPr="00C9208E">
        <w:rPr>
          <w:rFonts w:ascii="Arial" w:hAnsi="Arial" w:cs="Arial"/>
          <w:i/>
          <w:iCs/>
        </w:rPr>
        <w:t>«L’Agnello, che è stato immolato,</w:t>
      </w:r>
      <w:r w:rsidR="00C9208E" w:rsidRPr="00C9208E">
        <w:rPr>
          <w:rFonts w:ascii="Arial" w:hAnsi="Arial" w:cs="Arial"/>
          <w:i/>
          <w:iCs/>
        </w:rPr>
        <w:t xml:space="preserve"> </w:t>
      </w:r>
      <w:r w:rsidR="00C9208E" w:rsidRPr="00C9208E">
        <w:rPr>
          <w:rFonts w:ascii="Arial" w:hAnsi="Arial" w:cs="Arial"/>
          <w:i/>
          <w:iCs/>
        </w:rPr>
        <w:t>è degno di ricevere potenza e ricchezza,</w:t>
      </w:r>
      <w:r w:rsidR="00C9208E" w:rsidRPr="00C9208E">
        <w:rPr>
          <w:rFonts w:ascii="Arial" w:hAnsi="Arial" w:cs="Arial"/>
          <w:i/>
          <w:iCs/>
        </w:rPr>
        <w:t xml:space="preserve"> </w:t>
      </w:r>
      <w:r w:rsidR="00C9208E" w:rsidRPr="00C9208E">
        <w:rPr>
          <w:rFonts w:ascii="Arial" w:hAnsi="Arial" w:cs="Arial"/>
          <w:i/>
          <w:iCs/>
        </w:rPr>
        <w:t>sapienza e forza,</w:t>
      </w:r>
      <w:r w:rsidR="00C9208E" w:rsidRPr="00C9208E">
        <w:rPr>
          <w:rFonts w:ascii="Arial" w:hAnsi="Arial" w:cs="Arial"/>
          <w:i/>
          <w:iCs/>
        </w:rPr>
        <w:t xml:space="preserve"> </w:t>
      </w:r>
      <w:r w:rsidR="00C9208E" w:rsidRPr="00C9208E">
        <w:rPr>
          <w:rFonts w:ascii="Arial" w:hAnsi="Arial" w:cs="Arial"/>
          <w:i/>
          <w:iCs/>
        </w:rPr>
        <w:t>onore, gloria e benedizione».</w:t>
      </w:r>
      <w:r w:rsidR="00C9208E" w:rsidRPr="00C9208E">
        <w:rPr>
          <w:rFonts w:ascii="Arial" w:hAnsi="Arial" w:cs="Arial"/>
          <w:i/>
          <w:iCs/>
        </w:rPr>
        <w:t xml:space="preserve"> </w:t>
      </w:r>
      <w:r w:rsidR="001C5307" w:rsidRPr="00C9208E">
        <w:rPr>
          <w:rFonts w:ascii="Arial" w:hAnsi="Arial" w:cs="Arial"/>
          <w:i/>
          <w:iCs/>
        </w:rPr>
        <w:t>Tutte</w:t>
      </w:r>
      <w:r w:rsidR="00C9208E" w:rsidRPr="00C9208E">
        <w:rPr>
          <w:rFonts w:ascii="Arial" w:hAnsi="Arial" w:cs="Arial"/>
          <w:i/>
          <w:iCs/>
        </w:rPr>
        <w:t xml:space="preserve"> le creature nel cielo e sulla terra, sotto terra e nel mare, e tutti gli esseri che vi si trovavano, udii che dicevano:</w:t>
      </w:r>
      <w:r w:rsidR="00C9208E" w:rsidRPr="00C9208E">
        <w:rPr>
          <w:rFonts w:ascii="Arial" w:hAnsi="Arial" w:cs="Arial"/>
          <w:i/>
          <w:iCs/>
        </w:rPr>
        <w:t xml:space="preserve"> </w:t>
      </w:r>
      <w:r w:rsidR="00C9208E" w:rsidRPr="00C9208E">
        <w:rPr>
          <w:rFonts w:ascii="Arial" w:hAnsi="Arial" w:cs="Arial"/>
          <w:i/>
          <w:iCs/>
        </w:rPr>
        <w:t>«A Colui che siede sul trono e all’Agnello</w:t>
      </w:r>
      <w:r w:rsidR="00C9208E" w:rsidRPr="00C9208E">
        <w:rPr>
          <w:rFonts w:ascii="Arial" w:hAnsi="Arial" w:cs="Arial"/>
          <w:i/>
          <w:iCs/>
        </w:rPr>
        <w:t xml:space="preserve"> </w:t>
      </w:r>
      <w:r w:rsidR="00C9208E" w:rsidRPr="00C9208E">
        <w:rPr>
          <w:rFonts w:ascii="Arial" w:hAnsi="Arial" w:cs="Arial"/>
          <w:i/>
          <w:iCs/>
        </w:rPr>
        <w:t>lode, onore, gloria e potenza,</w:t>
      </w:r>
      <w:r w:rsidR="00C9208E" w:rsidRPr="00C9208E">
        <w:rPr>
          <w:rFonts w:ascii="Arial" w:hAnsi="Arial" w:cs="Arial"/>
          <w:i/>
          <w:iCs/>
        </w:rPr>
        <w:t xml:space="preserve"> </w:t>
      </w:r>
      <w:r w:rsidR="00C9208E" w:rsidRPr="00C9208E">
        <w:rPr>
          <w:rFonts w:ascii="Arial" w:hAnsi="Arial" w:cs="Arial"/>
          <w:i/>
          <w:iCs/>
        </w:rPr>
        <w:t>nei secoli dei secoli».</w:t>
      </w:r>
      <w:r w:rsidR="00C9208E" w:rsidRPr="00C9208E">
        <w:rPr>
          <w:rFonts w:ascii="Arial" w:hAnsi="Arial" w:cs="Arial"/>
          <w:i/>
          <w:iCs/>
        </w:rPr>
        <w:t xml:space="preserve"> </w:t>
      </w:r>
      <w:r w:rsidR="00C9208E" w:rsidRPr="00C9208E">
        <w:rPr>
          <w:rFonts w:ascii="Arial" w:hAnsi="Arial" w:cs="Arial"/>
          <w:i/>
          <w:iCs/>
        </w:rPr>
        <w:t>E i quattro esseri viventi dicevano: «Amen». E gli anziani si prostrarono in adorazione</w:t>
      </w:r>
      <w:r w:rsidR="00C9208E" w:rsidRPr="00C9208E">
        <w:rPr>
          <w:rFonts w:ascii="Arial" w:hAnsi="Arial" w:cs="Arial"/>
          <w:i/>
          <w:iCs/>
        </w:rPr>
        <w:t xml:space="preserve"> (Ap 5,1-14). </w:t>
      </w:r>
    </w:p>
    <w:p w14:paraId="7714EE87" w14:textId="5CE18811" w:rsidR="001C5307" w:rsidRPr="001C5307" w:rsidRDefault="001C5307" w:rsidP="001C5307">
      <w:pPr>
        <w:spacing w:after="120"/>
        <w:jc w:val="both"/>
        <w:rPr>
          <w:rFonts w:ascii="Arial" w:hAnsi="Arial" w:cs="Arial"/>
          <w:i/>
          <w:iCs/>
        </w:rPr>
      </w:pPr>
      <w:r>
        <w:rPr>
          <w:rFonts w:ascii="Arial" w:hAnsi="Arial" w:cs="Arial"/>
        </w:rPr>
        <w:t>Ora è cosa giusta che ci chiediamo: Questa Parola di Dio, questa Parola dello Spirito Santo, questa Parola degli Apostoli è Parola vera oppure essa è falsa? È parola eterna o è parola momentanea? È Parola per tutti i popoli di ogni tempo e di ogni luogo, oppure è Par</w:t>
      </w:r>
      <w:r w:rsidR="00D678A6">
        <w:rPr>
          <w:rFonts w:ascii="Arial" w:hAnsi="Arial" w:cs="Arial"/>
        </w:rPr>
        <w:t>o</w:t>
      </w:r>
      <w:r>
        <w:rPr>
          <w:rFonts w:ascii="Arial" w:hAnsi="Arial" w:cs="Arial"/>
        </w:rPr>
        <w:t>la solo per i tempi antichi? Ecco la nostra risposta:</w:t>
      </w:r>
      <w:r w:rsidRPr="001C5307">
        <w:rPr>
          <w:rFonts w:ascii="Arial" w:hAnsi="Arial" w:cs="Arial"/>
          <w:i/>
          <w:iCs/>
        </w:rPr>
        <w:t xml:space="preserve"> “</w:t>
      </w:r>
      <w:r w:rsidRPr="001C5307">
        <w:rPr>
          <w:rFonts w:ascii="Arial" w:hAnsi="Arial" w:cs="Arial"/>
          <w:i/>
          <w:iCs/>
        </w:rPr>
        <w:t xml:space="preserve">Gesù è il Differente Eterno, Soprannaturale, Divino e </w:t>
      </w:r>
      <w:r w:rsidRPr="001C5307">
        <w:rPr>
          <w:rFonts w:ascii="Arial" w:hAnsi="Arial" w:cs="Arial"/>
          <w:i/>
          <w:iCs/>
        </w:rPr>
        <w:lastRenderedPageBreak/>
        <w:t xml:space="preserve">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90FA2DB" w14:textId="77777777" w:rsidR="001C5307" w:rsidRPr="001C5307" w:rsidRDefault="001C5307" w:rsidP="001C5307">
      <w:pPr>
        <w:spacing w:after="120"/>
        <w:jc w:val="both"/>
        <w:rPr>
          <w:rFonts w:ascii="Arial" w:hAnsi="Arial" w:cs="Arial"/>
          <w:i/>
          <w:iCs/>
        </w:rPr>
      </w:pPr>
      <w:r w:rsidRPr="001C5307">
        <w:rPr>
          <w:rFonts w:ascii="Arial" w:hAnsi="Arial" w:cs="Arial"/>
          <w:i/>
          <w:iC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67E7A876" w14:textId="77777777" w:rsidR="001C5307" w:rsidRPr="001C5307" w:rsidRDefault="001C5307" w:rsidP="001C5307">
      <w:pPr>
        <w:spacing w:after="120"/>
        <w:jc w:val="both"/>
        <w:rPr>
          <w:rFonts w:ascii="Arial" w:hAnsi="Arial" w:cs="Arial"/>
          <w:i/>
          <w:iCs/>
        </w:rPr>
      </w:pPr>
      <w:r w:rsidRPr="001C5307">
        <w:rPr>
          <w:rFonts w:ascii="Arial" w:hAnsi="Arial" w:cs="Arial"/>
          <w:i/>
          <w:iC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467705AB" w14:textId="3C6EC429" w:rsidR="001C5307" w:rsidRPr="001C5307" w:rsidRDefault="001C5307" w:rsidP="001C5307">
      <w:pPr>
        <w:spacing w:after="120"/>
        <w:jc w:val="both"/>
        <w:rPr>
          <w:rFonts w:ascii="Arial" w:hAnsi="Arial" w:cs="Arial"/>
          <w:i/>
          <w:iCs/>
        </w:rPr>
      </w:pPr>
      <w:r w:rsidRPr="001C5307">
        <w:rPr>
          <w:rFonts w:ascii="Arial" w:hAnsi="Arial" w:cs="Arial"/>
          <w:i/>
          <w:iC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r>
        <w:rPr>
          <w:rFonts w:ascii="Arial" w:hAnsi="Arial" w:cs="Arial"/>
          <w:i/>
          <w:iCs/>
        </w:rPr>
        <w:t xml:space="preserve">”. </w:t>
      </w:r>
      <w:r w:rsidRPr="001C5307">
        <w:rPr>
          <w:rFonts w:ascii="Arial" w:hAnsi="Arial" w:cs="Arial"/>
          <w:i/>
          <w:iCs/>
        </w:rPr>
        <w:t>.</w:t>
      </w:r>
    </w:p>
    <w:p w14:paraId="3D9B5FD0" w14:textId="0E6A7235" w:rsidR="00366CD4" w:rsidRDefault="001C5307" w:rsidP="00A204CD">
      <w:pPr>
        <w:spacing w:after="120"/>
        <w:jc w:val="both"/>
        <w:rPr>
          <w:rFonts w:ascii="Arial" w:hAnsi="Arial" w:cs="Arial"/>
        </w:rPr>
      </w:pPr>
      <w:r>
        <w:rPr>
          <w:rFonts w:ascii="Arial" w:hAnsi="Arial" w:cs="Arial"/>
        </w:rPr>
        <w:t>Se Gesù è il solo nome dato agli uomini nel quale è stabilito che siano salvati</w:t>
      </w:r>
      <w:r w:rsidR="00D678A6">
        <w:rPr>
          <w:rFonts w:ascii="Arial" w:hAnsi="Arial" w:cs="Arial"/>
        </w:rPr>
        <w:t>,</w:t>
      </w:r>
      <w:r>
        <w:rPr>
          <w:rFonts w:ascii="Arial" w:hAnsi="Arial" w:cs="Arial"/>
        </w:rPr>
        <w:t xml:space="preserve"> </w:t>
      </w:r>
      <w:r w:rsidR="00D678A6">
        <w:rPr>
          <w:rFonts w:ascii="Arial" w:hAnsi="Arial" w:cs="Arial"/>
        </w:rPr>
        <w:t>p</w:t>
      </w:r>
      <w:r>
        <w:rPr>
          <w:rFonts w:ascii="Arial" w:hAnsi="Arial" w:cs="Arial"/>
        </w:rPr>
        <w:t xml:space="preserve">erché oggi questa Parola non viene più annunciata? Non viene più annunciata perché non è più creduta. Non è più creduta perché oggi il Dio di ieri non è più il nostro Dio. Abbiamo cambiato Dio. La Divina Parola di ieri non è più la nostra Parola. Abbiamo cambiato la Parola. Neanche la Chiesa di ieri è più la nostra Chiesa. Abbiamo cambiato la Chiesa. Il nostro Dio </w:t>
      </w:r>
      <w:r w:rsidR="005217C7">
        <w:rPr>
          <w:rFonts w:ascii="Arial" w:hAnsi="Arial" w:cs="Arial"/>
        </w:rPr>
        <w:t>è un Dio che ognuno si fa a suo gusto, secondo il pensiero del momento. Oggi è l’uomo il creatore di se stesso. Oggi non è più Dio che crea</w:t>
      </w:r>
      <w:r w:rsidR="00D678A6">
        <w:rPr>
          <w:rFonts w:ascii="Arial" w:hAnsi="Arial" w:cs="Arial"/>
        </w:rPr>
        <w:t>,</w:t>
      </w:r>
      <w:r w:rsidR="005217C7">
        <w:rPr>
          <w:rFonts w:ascii="Arial" w:hAnsi="Arial" w:cs="Arial"/>
        </w:rPr>
        <w:t xml:space="preserve"> </w:t>
      </w:r>
      <w:r w:rsidR="00D678A6">
        <w:rPr>
          <w:rFonts w:ascii="Arial" w:hAnsi="Arial" w:cs="Arial"/>
        </w:rPr>
        <w:t>r</w:t>
      </w:r>
      <w:r w:rsidR="005217C7">
        <w:rPr>
          <w:rFonts w:ascii="Arial" w:hAnsi="Arial" w:cs="Arial"/>
        </w:rPr>
        <w:t xml:space="preserve">edime, salva l’uomo. È l’uomo il fattore di se stesso. Ad un uomo che è il fattore di se stesso non gli serve nessun Dio, nessuna Parola, nessuna Chiesa. È questo oggi il vero problema che i cristiani dovranno risolvere. Oggi si afferma pubblicamente che il Papa è un creatore di morale. A costoro si risponde che se un papa è un creatore di morale, è anche un creatore di un nuovo Dio, un creatore di una nuova Parola, un creatore di una nuova Chiesa.  </w:t>
      </w:r>
    </w:p>
    <w:p w14:paraId="3B8AD63A" w14:textId="27EB722D" w:rsidR="007668E3" w:rsidRDefault="002516E9" w:rsidP="00BD3FF2">
      <w:pPr>
        <w:spacing w:after="120"/>
        <w:jc w:val="both"/>
        <w:rPr>
          <w:rFonts w:ascii="Arial" w:hAnsi="Arial" w:cs="Arial"/>
          <w:i/>
        </w:rPr>
      </w:pPr>
      <w:r w:rsidRPr="00BD3FF2">
        <w:rPr>
          <w:rFonts w:ascii="Arial" w:hAnsi="Arial" w:cs="Arial"/>
          <w:i/>
        </w:rPr>
        <w:t>Dio</w:t>
      </w:r>
      <w:r w:rsidR="00BD3FF2" w:rsidRPr="00BD3FF2">
        <w:rPr>
          <w:rFonts w:ascii="Arial" w:hAnsi="Arial" w:cs="Arial"/>
          <w:i/>
        </w:rPr>
        <w:t xml:space="preserve"> infatti ha tanto amato il mondo da dare il Figlio unigenito, perché chiunque crede in lui non vada perduto, ma abbia la vita eterna. </w:t>
      </w:r>
      <w:r w:rsidRPr="00BD3FF2">
        <w:rPr>
          <w:rFonts w:ascii="Arial" w:hAnsi="Arial" w:cs="Arial"/>
          <w:i/>
        </w:rPr>
        <w:t>Dio</w:t>
      </w:r>
      <w:r w:rsidR="00BD3FF2" w:rsidRPr="00BD3FF2">
        <w:rPr>
          <w:rFonts w:ascii="Arial" w:hAnsi="Arial" w:cs="Arial"/>
          <w:i/>
        </w:rPr>
        <w:t xml:space="preserve">, infatti, non ha mandato il Figlio nel mondo per condannare il mondo, ma perché il mondo sia salvato per mezzo di lui. </w:t>
      </w:r>
      <w:bookmarkStart w:id="0" w:name="_Hlk168837423"/>
      <w:r w:rsidRPr="00BD3FF2">
        <w:rPr>
          <w:rFonts w:ascii="Arial" w:hAnsi="Arial" w:cs="Arial"/>
          <w:i/>
        </w:rPr>
        <w:t>Chi</w:t>
      </w:r>
      <w:r w:rsidR="00BD3FF2" w:rsidRPr="00BD3FF2">
        <w:rPr>
          <w:rFonts w:ascii="Arial" w:hAnsi="Arial" w:cs="Arial"/>
          <w:i/>
        </w:rPr>
        <w:t xml:space="preserve"> crede in lui non è condannato</w:t>
      </w:r>
      <w:bookmarkEnd w:id="0"/>
      <w:r w:rsidR="00BD3FF2" w:rsidRPr="00BD3FF2">
        <w:rPr>
          <w:rFonts w:ascii="Arial" w:hAnsi="Arial" w:cs="Arial"/>
          <w:i/>
        </w:rPr>
        <w:t xml:space="preserve">; ma chi non crede è già stato condannato, perché non ha creduto nel nome dell’unigenito Figlio di Dio. E il giudizio è questo: la luce è venuta nel mondo, ma gli uomini hanno amato più le tenebre che la luce, perché le loro opere erano malvagie. </w:t>
      </w:r>
      <w:r w:rsidRPr="00BD3FF2">
        <w:rPr>
          <w:rFonts w:ascii="Arial" w:hAnsi="Arial" w:cs="Arial"/>
          <w:i/>
        </w:rPr>
        <w:t>Chiunque</w:t>
      </w:r>
      <w:r w:rsidR="00BD3FF2" w:rsidRPr="00BD3FF2">
        <w:rPr>
          <w:rFonts w:ascii="Arial" w:hAnsi="Arial" w:cs="Arial"/>
          <w:i/>
        </w:rPr>
        <w:t xml:space="preserve"> infatti fa il male, odia la luce, e non viene alla luce perché le sue opere non vengano riprovate. </w:t>
      </w:r>
      <w:r w:rsidRPr="00BD3FF2">
        <w:rPr>
          <w:rFonts w:ascii="Arial" w:hAnsi="Arial" w:cs="Arial"/>
          <w:i/>
        </w:rPr>
        <w:t>Invece</w:t>
      </w:r>
      <w:r w:rsidR="00BD3FF2" w:rsidRPr="00BD3FF2">
        <w:rPr>
          <w:rFonts w:ascii="Arial" w:hAnsi="Arial" w:cs="Arial"/>
          <w:i/>
        </w:rPr>
        <w:t xml:space="preserve"> chi fa la verità viene verso la luce, perché appaia chiaramente che le sue opere sono state fatte in Dio». </w:t>
      </w:r>
      <w:r w:rsidR="00A42383">
        <w:rPr>
          <w:rFonts w:ascii="Arial" w:hAnsi="Arial" w:cs="Arial"/>
          <w:i/>
        </w:rPr>
        <w:t xml:space="preserve">(Gv </w:t>
      </w:r>
      <w:r w:rsidR="00272164">
        <w:rPr>
          <w:rFonts w:ascii="Arial" w:hAnsi="Arial" w:cs="Arial"/>
          <w:i/>
        </w:rPr>
        <w:t>3,</w:t>
      </w:r>
      <w:r w:rsidR="00914EC5">
        <w:rPr>
          <w:rFonts w:ascii="Arial" w:hAnsi="Arial" w:cs="Arial"/>
          <w:i/>
        </w:rPr>
        <w:t>1</w:t>
      </w:r>
      <w:r w:rsidR="00BD3FF2">
        <w:rPr>
          <w:rFonts w:ascii="Arial" w:hAnsi="Arial" w:cs="Arial"/>
          <w:i/>
        </w:rPr>
        <w:t>6</w:t>
      </w:r>
      <w:r w:rsidR="0080414C">
        <w:rPr>
          <w:rFonts w:ascii="Arial" w:hAnsi="Arial" w:cs="Arial"/>
          <w:i/>
        </w:rPr>
        <w:t>-</w:t>
      </w:r>
      <w:r w:rsidR="00BD3FF2">
        <w:rPr>
          <w:rFonts w:ascii="Arial" w:hAnsi="Arial" w:cs="Arial"/>
          <w:i/>
        </w:rPr>
        <w:t>2</w:t>
      </w:r>
      <w:r w:rsidR="00272164">
        <w:rPr>
          <w:rFonts w:ascii="Arial" w:hAnsi="Arial" w:cs="Arial"/>
          <w:i/>
        </w:rPr>
        <w:t>1</w:t>
      </w:r>
      <w:r w:rsidR="00A42383">
        <w:rPr>
          <w:rFonts w:ascii="Arial" w:hAnsi="Arial" w:cs="Arial"/>
          <w:i/>
        </w:rPr>
        <w:t xml:space="preserve">). </w:t>
      </w:r>
    </w:p>
    <w:p w14:paraId="58493B1F" w14:textId="7EA3A077" w:rsidR="00EC1C0C" w:rsidRDefault="005217C7" w:rsidP="00FB6A81">
      <w:pPr>
        <w:spacing w:after="120"/>
        <w:jc w:val="both"/>
        <w:rPr>
          <w:rFonts w:ascii="Arial" w:hAnsi="Arial" w:cs="Arial"/>
        </w:rPr>
      </w:pPr>
      <w:r>
        <w:rPr>
          <w:rFonts w:ascii="Arial" w:hAnsi="Arial" w:cs="Arial"/>
          <w:iCs/>
        </w:rPr>
        <w:t>Madre di Dio, il</w:t>
      </w:r>
      <w:r w:rsidR="00D678A6">
        <w:rPr>
          <w:rFonts w:ascii="Arial" w:hAnsi="Arial" w:cs="Arial"/>
          <w:iCs/>
        </w:rPr>
        <w:t xml:space="preserve"> mondo ha </w:t>
      </w:r>
      <w:r>
        <w:rPr>
          <w:rFonts w:ascii="Arial" w:hAnsi="Arial" w:cs="Arial"/>
          <w:iCs/>
        </w:rPr>
        <w:t xml:space="preserve"> rinnegato il Figlio tuo. Anche i suoi discepoli lo hanno</w:t>
      </w:r>
      <w:r w:rsidR="00D678A6">
        <w:rPr>
          <w:rFonts w:ascii="Arial" w:hAnsi="Arial" w:cs="Arial"/>
          <w:iCs/>
        </w:rPr>
        <w:t xml:space="preserve"> abbandonato. </w:t>
      </w:r>
      <w:r>
        <w:rPr>
          <w:rFonts w:ascii="Arial" w:hAnsi="Arial" w:cs="Arial"/>
          <w:iCs/>
        </w:rPr>
        <w:t xml:space="preserve">Lascia per un istante il Cielo, vieni sulla nostra terra, compi i prodigi del tuo amore, dona splendore di verità eterna al Figlio tuo. Solo tu oggi lo puoi nuovamente partorire nei nostri cuori. Se tu non vieni e non dai splendore di verità eterna al Figlio tuo, che è la sola luce, la sola verità, la sola vita, la sola via perché l’uomo torni ad essere uomo, le tenebre copriranno la terra e la malvagità consumerà l’uomo. Per la gloria del tuo nome e del nome del Figlio Tuo, Madre Santissima, vieni e </w:t>
      </w:r>
      <w:r w:rsidR="00FB6A81">
        <w:rPr>
          <w:rFonts w:ascii="Arial" w:hAnsi="Arial" w:cs="Arial"/>
          <w:iCs/>
        </w:rPr>
        <w:t xml:space="preserve">porta in questo mondo il vero Cristo di Dio nella pienezza della sua verità. Grazie, Madre. </w:t>
      </w:r>
    </w:p>
    <w:p w14:paraId="79A859DA" w14:textId="30195FD8" w:rsidR="00AC6B74" w:rsidRPr="00702EE4" w:rsidRDefault="00F969B7" w:rsidP="00AC6B74">
      <w:pPr>
        <w:spacing w:after="120"/>
        <w:jc w:val="right"/>
        <w:rPr>
          <w:rFonts w:ascii="Arial" w:hAnsi="Arial" w:cs="Arial"/>
          <w:b/>
        </w:rPr>
      </w:pPr>
      <w:r>
        <w:rPr>
          <w:rFonts w:ascii="Arial" w:hAnsi="Arial" w:cs="Arial"/>
          <w:b/>
        </w:rPr>
        <w:t xml:space="preserve">01 Dicembre </w:t>
      </w:r>
      <w:r w:rsidR="00AC6B74" w:rsidRPr="00E467BF">
        <w:rPr>
          <w:rFonts w:ascii="Arial" w:hAnsi="Arial" w:cs="Arial"/>
          <w:b/>
        </w:rPr>
        <w:t>202</w:t>
      </w:r>
      <w:r w:rsidR="00AC6B74">
        <w:rPr>
          <w:rFonts w:ascii="Arial" w:hAnsi="Arial" w:cs="Arial"/>
          <w:b/>
        </w:rPr>
        <w:t>4</w:t>
      </w:r>
    </w:p>
    <w:p w14:paraId="0C6DFC1E" w14:textId="1962AD8B" w:rsidR="00DA138B" w:rsidRPr="000A55B9" w:rsidRDefault="00DA138B" w:rsidP="00AC6B74">
      <w:pPr>
        <w:spacing w:after="120"/>
        <w:jc w:val="right"/>
        <w:rPr>
          <w:rFonts w:ascii="Arial" w:hAnsi="Arial" w:cs="Arial"/>
          <w:b/>
          <w:i/>
        </w:rPr>
      </w:pPr>
    </w:p>
    <w:sectPr w:rsidR="00DA138B" w:rsidRPr="000A55B9" w:rsidSect="00FB6A8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307"/>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6E9"/>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D4"/>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17C7"/>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08E"/>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678A6"/>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6A81"/>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1795</Words>
  <Characters>10233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2024-06-08T09:31:00Z</dcterms:created>
  <dcterms:modified xsi:type="dcterms:W3CDTF">2024-06-10T04:54:00Z</dcterms:modified>
</cp:coreProperties>
</file>